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jc w:val="center"/>
        <w:rPr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中北大学马克思主义学院2021年全日制硕士生招生目录</w:t>
      </w:r>
    </w:p>
    <w:tbl>
      <w:tblPr>
        <w:tblStyle w:val="5"/>
        <w:tblW w:w="0" w:type="auto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7"/>
        <w:gridCol w:w="4045"/>
        <w:gridCol w:w="15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2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9"/>
              </w:rPr>
              <w:t>专业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（招生数量为拟招生人数，具体计划以教育部文件为准）</w:t>
            </w:r>
          </w:p>
        </w:tc>
        <w:tc>
          <w:tcPr>
            <w:tcW w:w="4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9"/>
              </w:rPr>
              <w:t>考试科目</w:t>
            </w:r>
          </w:p>
        </w:tc>
        <w:tc>
          <w:tcPr>
            <w:tcW w:w="1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9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tblCellSpacing w:w="0" w:type="dxa"/>
        </w:trPr>
        <w:tc>
          <w:tcPr>
            <w:tcW w:w="2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018马克思主义学院（2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人）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030505思想政治教育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</w:rPr>
              <w:t> 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18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（2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人）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Cs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</w:rPr>
              <w:t> 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</w:rPr>
              <w:t xml:space="preserve"> 01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</w:rPr>
              <w:t>思想政治教育创新与发展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lang w:eastAsia="zh-CN"/>
              </w:rPr>
              <w:t>研究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</w:rPr>
              <w:t> 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Cs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</w:rPr>
              <w:t> 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</w:rPr>
              <w:t xml:space="preserve"> 02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  <w:lang w:eastAsia="zh-CN"/>
              </w:rPr>
              <w:t>青年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</w:rPr>
              <w:t>道德教育研究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18"/>
              </w:rPr>
              <w:t> </w:t>
            </w:r>
            <w:r>
              <w:rPr>
                <w:rFonts w:hint="eastAsia" w:ascii="黑体" w:hAnsi="黑体" w:eastAsia="黑体" w:cs="黑体"/>
                <w:bCs/>
                <w:kern w:val="0"/>
                <w:sz w:val="18"/>
              </w:rPr>
              <w:t xml:space="preserve"> 03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</w:rPr>
              <w:t>新时代爱国主义教育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lang w:eastAsia="zh-CN"/>
              </w:rPr>
              <w:t>研究</w:t>
            </w:r>
          </w:p>
        </w:tc>
        <w:tc>
          <w:tcPr>
            <w:tcW w:w="4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初试科目：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</w:rPr>
              <w:t>①101思想政治理论②201英语一③611马克思主义哲学④830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  <w:lang w:eastAsia="zh-CN"/>
              </w:rPr>
              <w:t>毛泽东思想和</w:t>
            </w:r>
            <w:r>
              <w:rPr>
                <w:rFonts w:hint="eastAsia" w:ascii="黑体" w:hAnsi="黑体" w:eastAsia="黑体" w:cs="宋体"/>
                <w:bCs/>
                <w:kern w:val="0"/>
                <w:sz w:val="18"/>
              </w:rPr>
              <w:t>中国特色社会主义理论体系概论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复试科目：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</w:rPr>
              <w:t>1801思想政治教育学原理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2021年</w:t>
      </w:r>
      <w:r>
        <w:rPr>
          <w:rFonts w:hint="eastAsia" w:ascii="黑体" w:hAnsi="黑体" w:eastAsia="黑体"/>
          <w:sz w:val="30"/>
          <w:szCs w:val="30"/>
        </w:rPr>
        <w:t>马克思主义学院</w:t>
      </w:r>
      <w:r>
        <w:rPr>
          <w:rFonts w:hint="eastAsia" w:ascii="黑体" w:hAnsi="黑体" w:eastAsia="黑体" w:cs="宋体"/>
          <w:kern w:val="0"/>
          <w:sz w:val="30"/>
          <w:szCs w:val="30"/>
        </w:rPr>
        <w:t>硕士生招生考试初试参考书目</w:t>
      </w:r>
    </w:p>
    <w:tbl>
      <w:tblPr>
        <w:tblStyle w:val="5"/>
        <w:tblW w:w="0" w:type="auto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486"/>
        <w:gridCol w:w="2394"/>
        <w:gridCol w:w="1947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考试科目代码</w:t>
            </w:r>
          </w:p>
        </w:tc>
        <w:tc>
          <w:tcPr>
            <w:tcW w:w="1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考试科目名称</w:t>
            </w:r>
          </w:p>
        </w:tc>
        <w:tc>
          <w:tcPr>
            <w:tcW w:w="2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参考书名称</w:t>
            </w:r>
          </w:p>
        </w:tc>
        <w:tc>
          <w:tcPr>
            <w:tcW w:w="19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7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611</w:t>
            </w:r>
          </w:p>
        </w:tc>
        <w:tc>
          <w:tcPr>
            <w:tcW w:w="1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2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《马克思主义哲学》</w:t>
            </w: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2009</w:t>
            </w: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版</w:t>
            </w:r>
          </w:p>
        </w:tc>
        <w:tc>
          <w:tcPr>
            <w:tcW w:w="19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高等教育出版社、人民出版社</w:t>
            </w:r>
          </w:p>
        </w:tc>
        <w:tc>
          <w:tcPr>
            <w:tcW w:w="17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本书编写组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830</w:t>
            </w:r>
          </w:p>
        </w:tc>
        <w:tc>
          <w:tcPr>
            <w:tcW w:w="1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3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《毛泽东思想和中国特色社会主义理论体系概论》（2018版）</w:t>
            </w:r>
          </w:p>
        </w:tc>
        <w:tc>
          <w:tcPr>
            <w:tcW w:w="19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7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本书编写组</w:t>
            </w:r>
          </w:p>
        </w:tc>
      </w:tr>
    </w:tbl>
    <w:p/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2021年</w:t>
      </w:r>
      <w:r>
        <w:rPr>
          <w:rFonts w:hint="eastAsia" w:ascii="黑体" w:hAnsi="黑体" w:eastAsia="黑体"/>
          <w:sz w:val="30"/>
          <w:szCs w:val="30"/>
        </w:rPr>
        <w:t>马克思主义学院</w:t>
      </w:r>
      <w:r>
        <w:rPr>
          <w:rFonts w:hint="eastAsia" w:ascii="黑体" w:hAnsi="黑体" w:eastAsia="黑体" w:cs="宋体"/>
          <w:kern w:val="0"/>
          <w:sz w:val="30"/>
          <w:szCs w:val="30"/>
        </w:rPr>
        <w:t>硕士生招生考试复试参考书目</w:t>
      </w:r>
    </w:p>
    <w:tbl>
      <w:tblPr>
        <w:tblStyle w:val="5"/>
        <w:tblW w:w="8394" w:type="dxa"/>
        <w:tblCellSpacing w:w="0" w:type="dxa"/>
        <w:tblInd w:w="-1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701"/>
        <w:gridCol w:w="2977"/>
        <w:gridCol w:w="1559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科目代码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复试科目</w:t>
            </w: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复试参考书名称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18"/>
                <w:szCs w:val="18"/>
              </w:rPr>
              <w:t>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88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1801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思想政治教育学原理</w:t>
            </w: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《思想政治教育学原理》（第二版）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本书编写组</w:t>
            </w:r>
          </w:p>
        </w:tc>
      </w:tr>
    </w:tbl>
    <w:p>
      <w:pPr>
        <w:rPr>
          <w:rFonts w:hint="eastAsia" w:eastAsiaTheme="minorEastAsia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18"/>
          <w:szCs w:val="18"/>
          <w:lang w:eastAsia="zh-CN"/>
        </w:rPr>
        <w:t>注：依据中北大学研究生院招生规定，</w:t>
      </w:r>
      <w:r>
        <w:rPr>
          <w:rFonts w:hint="eastAsia"/>
          <w:b/>
          <w:bCs/>
          <w:sz w:val="18"/>
          <w:szCs w:val="18"/>
          <w:lang w:val="en-US" w:eastAsia="zh-CN"/>
        </w:rPr>
        <w:t>2021年</w:t>
      </w:r>
      <w:bookmarkStart w:id="0" w:name="_GoBack"/>
      <w:bookmarkEnd w:id="0"/>
      <w:r>
        <w:rPr>
          <w:rFonts w:hint="eastAsia"/>
          <w:b/>
          <w:bCs/>
          <w:sz w:val="18"/>
          <w:szCs w:val="18"/>
          <w:lang w:eastAsia="zh-CN"/>
        </w:rPr>
        <w:t>学院不再接受同等学力学生。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AC9"/>
    <w:rsid w:val="00040D8C"/>
    <w:rsid w:val="000835C2"/>
    <w:rsid w:val="00084B0A"/>
    <w:rsid w:val="000B1AC9"/>
    <w:rsid w:val="000E1A83"/>
    <w:rsid w:val="00124E7E"/>
    <w:rsid w:val="001559B2"/>
    <w:rsid w:val="001D1B3F"/>
    <w:rsid w:val="002A0607"/>
    <w:rsid w:val="0039423E"/>
    <w:rsid w:val="003A3404"/>
    <w:rsid w:val="00402ED9"/>
    <w:rsid w:val="005E48AC"/>
    <w:rsid w:val="00645E8E"/>
    <w:rsid w:val="007644AA"/>
    <w:rsid w:val="00843D0F"/>
    <w:rsid w:val="00861C6C"/>
    <w:rsid w:val="00887099"/>
    <w:rsid w:val="008A5BA7"/>
    <w:rsid w:val="008E793E"/>
    <w:rsid w:val="00920C39"/>
    <w:rsid w:val="009B1B31"/>
    <w:rsid w:val="00A06F0E"/>
    <w:rsid w:val="00B438A9"/>
    <w:rsid w:val="00CB0943"/>
    <w:rsid w:val="00D26E5C"/>
    <w:rsid w:val="00D3201D"/>
    <w:rsid w:val="00DC3A98"/>
    <w:rsid w:val="00E0518F"/>
    <w:rsid w:val="00E41E63"/>
    <w:rsid w:val="00ED4B36"/>
    <w:rsid w:val="00F575B5"/>
    <w:rsid w:val="00F82267"/>
    <w:rsid w:val="051C76A2"/>
    <w:rsid w:val="0FD408F4"/>
    <w:rsid w:val="167B4C45"/>
    <w:rsid w:val="24CE7F83"/>
    <w:rsid w:val="27BB286B"/>
    <w:rsid w:val="283B6CE7"/>
    <w:rsid w:val="3E9D549D"/>
    <w:rsid w:val="4DBD2DA0"/>
    <w:rsid w:val="4FBA24A4"/>
    <w:rsid w:val="4FFD2868"/>
    <w:rsid w:val="5C744009"/>
    <w:rsid w:val="5E9B4F21"/>
    <w:rsid w:val="63EE1452"/>
    <w:rsid w:val="66EC2A44"/>
    <w:rsid w:val="69FD1F6B"/>
    <w:rsid w:val="774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4</TotalTime>
  <ScaleCrop>false</ScaleCrop>
  <LinksUpToDate>false</LinksUpToDate>
  <CharactersWithSpaces>588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2020-09-03T01:20:00Z</dcterms:created>
  <dc:creator>dell</dc:creator>
  <cp:lastModifiedBy>意义人生</cp:lastModifiedBy>
  <cp:lastPrinted>2019-10-14T08:26:00Z</cp:lastPrinted>
  <dcterms:modified xsi:type="dcterms:W3CDTF">2020-09-28T08:37:05Z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